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D" w:rsidRPr="004540E9" w:rsidRDefault="00C502ED" w:rsidP="00C502ED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540E9">
        <w:rPr>
          <w:rFonts w:ascii="Times New Roman" w:hAnsi="Times New Roman"/>
          <w:b/>
          <w:sz w:val="32"/>
          <w:szCs w:val="32"/>
        </w:rPr>
        <w:t>Анкета для обучающихся</w:t>
      </w:r>
    </w:p>
    <w:p w:rsidR="00C502ED" w:rsidRPr="004540E9" w:rsidRDefault="00C502ED" w:rsidP="00C502ED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540E9">
        <w:rPr>
          <w:rFonts w:ascii="Times New Roman" w:hAnsi="Times New Roman"/>
          <w:b/>
          <w:sz w:val="32"/>
          <w:szCs w:val="32"/>
        </w:rPr>
        <w:t>«Школьное питание глазами детей»</w:t>
      </w:r>
    </w:p>
    <w:p w:rsidR="00C502ED" w:rsidRDefault="00C502ED" w:rsidP="00C502ED">
      <w:pPr>
        <w:rPr>
          <w:rFonts w:ascii="Times New Roman" w:hAnsi="Times New Roman"/>
          <w:b/>
          <w:sz w:val="28"/>
          <w:szCs w:val="28"/>
        </w:rPr>
      </w:pPr>
    </w:p>
    <w:p w:rsidR="00C502ED" w:rsidRDefault="00C502ED" w:rsidP="00C502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40EFC">
        <w:rPr>
          <w:rFonts w:ascii="Times New Roman" w:hAnsi="Times New Roman"/>
          <w:b/>
          <w:sz w:val="28"/>
          <w:szCs w:val="28"/>
        </w:rPr>
        <w:t>В каком классе ты учишься?</w:t>
      </w:r>
    </w:p>
    <w:p w:rsidR="00C502ED" w:rsidRDefault="00C502ED" w:rsidP="00C502ED">
      <w:pPr>
        <w:rPr>
          <w:rFonts w:ascii="Times New Roman" w:hAnsi="Times New Roman"/>
          <w:color w:val="1C1C1C"/>
          <w:sz w:val="28"/>
          <w:szCs w:val="28"/>
        </w:rPr>
      </w:pPr>
      <w:r w:rsidRPr="00740EFC">
        <w:rPr>
          <w:rFonts w:ascii="Times New Roman" w:hAnsi="Times New Roman"/>
          <w:color w:val="1C1C1C"/>
          <w:sz w:val="28"/>
          <w:szCs w:val="28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1- 4 класс                 </w:t>
      </w:r>
      <w:r w:rsidRPr="00740EFC">
        <w:rPr>
          <w:rFonts w:ascii="Times New Roman" w:hAnsi="Times New Roman"/>
          <w:color w:val="1C1C1C"/>
          <w:sz w:val="28"/>
          <w:szCs w:val="28"/>
        </w:rPr>
        <w:sym w:font="Wingdings" w:char="F06F"/>
      </w:r>
      <w:r w:rsidRPr="00740EFC">
        <w:rPr>
          <w:rFonts w:ascii="Times New Roman" w:hAnsi="Times New Roman"/>
          <w:color w:val="1C1C1C"/>
          <w:sz w:val="28"/>
          <w:szCs w:val="28"/>
        </w:rPr>
        <w:t xml:space="preserve"> 5 - 7 класс        </w:t>
      </w:r>
      <w:r w:rsidRPr="00740EFC">
        <w:rPr>
          <w:rFonts w:ascii="Times New Roman" w:hAnsi="Times New Roman"/>
          <w:color w:val="1C1C1C"/>
          <w:sz w:val="28"/>
          <w:szCs w:val="28"/>
        </w:rPr>
        <w:sym w:font="Wingdings" w:char="F06F"/>
      </w:r>
      <w:r w:rsidRPr="00740EFC">
        <w:rPr>
          <w:rFonts w:ascii="Times New Roman" w:hAnsi="Times New Roman"/>
          <w:color w:val="1C1C1C"/>
          <w:sz w:val="28"/>
          <w:szCs w:val="28"/>
        </w:rPr>
        <w:t xml:space="preserve"> 8 - 11 класс</w:t>
      </w:r>
    </w:p>
    <w:p w:rsidR="00C502ED" w:rsidRDefault="00C502ED" w:rsidP="00C502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2. </w:t>
      </w:r>
      <w:r w:rsidRPr="00740EFC">
        <w:rPr>
          <w:rFonts w:ascii="Times New Roman" w:hAnsi="Times New Roman"/>
          <w:b/>
          <w:sz w:val="28"/>
          <w:szCs w:val="28"/>
        </w:rPr>
        <w:t>Как часто ты питаешься в школе – завтракаешь?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ежедневно     </w:t>
      </w: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2 - 3 раза в неделю     </w:t>
      </w: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 очень редко</w:t>
      </w:r>
    </w:p>
    <w:p w:rsidR="00C502ED" w:rsidRDefault="00C502ED" w:rsidP="00C502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40EFC">
        <w:rPr>
          <w:rFonts w:ascii="Times New Roman" w:hAnsi="Times New Roman"/>
          <w:b/>
          <w:sz w:val="28"/>
          <w:szCs w:val="28"/>
        </w:rPr>
        <w:t>Как часто ты питаешься в школе – обедаешь?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ежедневно                 </w:t>
      </w: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2 - 3 раза в неделю                </w:t>
      </w: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 очень редко</w:t>
      </w:r>
    </w:p>
    <w:p w:rsidR="00C502ED" w:rsidRPr="00740EFC" w:rsidRDefault="00C502ED" w:rsidP="00C50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не обедаю в школьной столовой 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rFonts w:ascii="Times New Roman" w:hAnsi="Times New Roman"/>
          <w:sz w:val="28"/>
          <w:szCs w:val="28"/>
        </w:rPr>
        <w:t>почему? (напиши)</w:t>
      </w:r>
    </w:p>
    <w:p w:rsidR="00C502ED" w:rsidRDefault="00C502ED" w:rsidP="00C502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40EFC">
        <w:rPr>
          <w:rFonts w:ascii="Times New Roman" w:hAnsi="Times New Roman"/>
          <w:b/>
          <w:sz w:val="28"/>
          <w:szCs w:val="28"/>
        </w:rPr>
        <w:t>Если ты не питаешься в школе, то почему?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>мне не нравится еда в школе, потому что она невкусная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>мне не нравится еда в школе, потому что она холодная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>я не успеваю поесть, так как времени на перемене не хватает</w:t>
      </w:r>
    </w:p>
    <w:p w:rsidR="00C502ED" w:rsidRPr="00740EFC" w:rsidRDefault="00C502ED" w:rsidP="00C502E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свой вариант ответа 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rFonts w:ascii="Times New Roman" w:hAnsi="Times New Roman"/>
          <w:sz w:val="28"/>
          <w:szCs w:val="28"/>
        </w:rPr>
        <w:t xml:space="preserve">    (напиши, пожалуйста, причину)___</w:t>
      </w:r>
    </w:p>
    <w:p w:rsidR="00C502ED" w:rsidRDefault="00C502ED" w:rsidP="00C502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40EFC">
        <w:rPr>
          <w:rFonts w:ascii="Times New Roman" w:hAnsi="Times New Roman"/>
          <w:b/>
          <w:sz w:val="28"/>
          <w:szCs w:val="28"/>
        </w:rPr>
        <w:t>Что бы ты хотел(а) изменить в школьном питании?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>чтобы пищу подавали горячей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 чтобы давали фрукты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>чтобы раздача пищи была в перчатках</w:t>
      </w:r>
    </w:p>
    <w:p w:rsidR="00C502ED" w:rsidRPr="00740EFC" w:rsidRDefault="00C502ED" w:rsidP="00C502ED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 xml:space="preserve"> чтобы порции были больше</w:t>
      </w:r>
    </w:p>
    <w:p w:rsidR="00C502ED" w:rsidRPr="00740EFC" w:rsidRDefault="00C502ED" w:rsidP="00C50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>чтобы меню было более разнообразным (какими блюдами дополнить?)</w:t>
      </w:r>
    </w:p>
    <w:p w:rsidR="00C502ED" w:rsidRDefault="00C502ED" w:rsidP="00C502ED">
      <w:pPr>
        <w:rPr>
          <w:rFonts w:ascii="Times New Roman" w:hAnsi="Times New Roman"/>
          <w:color w:val="1C1C1C"/>
          <w:sz w:val="28"/>
          <w:szCs w:val="28"/>
        </w:rPr>
      </w:pPr>
      <w:r w:rsidRPr="00740EFC">
        <w:rPr>
          <w:rFonts w:ascii="Times New Roman" w:hAnsi="Times New Roman"/>
          <w:color w:val="1C1C1C"/>
          <w:sz w:val="28"/>
          <w:szCs w:val="28"/>
        </w:rPr>
        <w:t>напиши</w:t>
      </w:r>
    </w:p>
    <w:p w:rsidR="00C502ED" w:rsidRDefault="00C502ED" w:rsidP="00C502ED">
      <w:pPr>
        <w:rPr>
          <w:rFonts w:ascii="Times New Roman" w:hAnsi="Times New Roman"/>
          <w:sz w:val="28"/>
          <w:szCs w:val="28"/>
        </w:rPr>
      </w:pPr>
      <w:r w:rsidRPr="00740EFC">
        <w:rPr>
          <w:rFonts w:ascii="Times New Roman" w:hAnsi="Times New Roman"/>
          <w:b/>
          <w:color w:val="1C1C1C"/>
          <w:sz w:val="28"/>
          <w:szCs w:val="28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>чтобы изменили … (напиши, пожалуйста, свои предложения</w:t>
      </w:r>
    </w:p>
    <w:p w:rsidR="00C502ED" w:rsidRDefault="00C502ED" w:rsidP="00C502ED">
      <w:r w:rsidRPr="00740EFC">
        <w:rPr>
          <w:b/>
          <w:color w:val="1C1C1C"/>
          <w:sz w:val="32"/>
          <w:szCs w:val="32"/>
        </w:rPr>
        <w:sym w:font="Wingdings" w:char="F06F"/>
      </w:r>
      <w:r w:rsidRPr="00740EFC">
        <w:rPr>
          <w:rFonts w:ascii="Times New Roman" w:hAnsi="Times New Roman"/>
          <w:sz w:val="28"/>
          <w:szCs w:val="28"/>
        </w:rPr>
        <w:t>ничего, все устраивает</w:t>
      </w:r>
    </w:p>
    <w:p w:rsidR="00C502ED" w:rsidRDefault="00C502ED" w:rsidP="00C502ED"/>
    <w:p w:rsidR="004915D6" w:rsidRDefault="004915D6"/>
    <w:sectPr w:rsidR="004915D6" w:rsidSect="00C5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02ED"/>
    <w:rsid w:val="004915D6"/>
    <w:rsid w:val="00C502ED"/>
    <w:rsid w:val="00C637D6"/>
    <w:rsid w:val="00E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</cp:revision>
  <dcterms:created xsi:type="dcterms:W3CDTF">2021-03-09T12:42:00Z</dcterms:created>
  <dcterms:modified xsi:type="dcterms:W3CDTF">2021-03-09T12:43:00Z</dcterms:modified>
</cp:coreProperties>
</file>